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F5" w:rsidRDefault="00CD1799">
      <w:pPr>
        <w:jc w:val="center"/>
        <w:rPr>
          <w:rFonts w:asciiTheme="minorEastAsia" w:hAnsiTheme="minorEastAsia" w:cstheme="minorEastAsia"/>
          <w:b/>
          <w:bCs/>
          <w:sz w:val="32"/>
          <w:szCs w:val="40"/>
        </w:rPr>
      </w:pPr>
      <w:r>
        <w:rPr>
          <w:rFonts w:asciiTheme="minorEastAsia" w:hAnsiTheme="minorEastAsia" w:cstheme="minorEastAsia" w:hint="eastAsia"/>
          <w:b/>
          <w:bCs/>
          <w:sz w:val="32"/>
          <w:szCs w:val="40"/>
        </w:rPr>
        <w:t>关于实验室生物安全</w:t>
      </w:r>
      <w:r w:rsidR="00C15D9A">
        <w:rPr>
          <w:rFonts w:asciiTheme="minorEastAsia" w:hAnsiTheme="minorEastAsia" w:cstheme="minorEastAsia" w:hint="eastAsia"/>
          <w:b/>
          <w:bCs/>
          <w:sz w:val="32"/>
          <w:szCs w:val="40"/>
        </w:rPr>
        <w:t>备案的通知</w:t>
      </w:r>
    </w:p>
    <w:p w:rsidR="001C72F5" w:rsidRDefault="001C72F5">
      <w:pPr>
        <w:rPr>
          <w:rFonts w:asciiTheme="minorEastAsia" w:hAnsiTheme="minorEastAsia" w:cstheme="minorEastAsia"/>
        </w:rPr>
      </w:pPr>
    </w:p>
    <w:p w:rsidR="001C72F5" w:rsidRDefault="002D5A3A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学</w:t>
      </w:r>
      <w:r w:rsidR="00C15D9A">
        <w:rPr>
          <w:rFonts w:asciiTheme="minorEastAsia" w:hAnsiTheme="minorEastAsia" w:cstheme="minorEastAsia" w:hint="eastAsia"/>
          <w:sz w:val="28"/>
          <w:szCs w:val="28"/>
        </w:rPr>
        <w:t>校各相关单位：</w:t>
      </w:r>
    </w:p>
    <w:p w:rsidR="00F32465" w:rsidRDefault="00C15D9A" w:rsidP="00F32465">
      <w:pPr>
        <w:ind w:firstLine="57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根据国家对生物实验室管理的相关法律法规，以及《四川大学实验室生物安全管理办法（试行）》的管理要求，请</w:t>
      </w:r>
      <w:r w:rsidR="00F32465">
        <w:rPr>
          <w:rFonts w:asciiTheme="minorEastAsia" w:hAnsiTheme="minorEastAsia" w:cstheme="minorEastAsia" w:hint="eastAsia"/>
          <w:sz w:val="28"/>
          <w:szCs w:val="28"/>
        </w:rPr>
        <w:t>各相关单位按要求如期完成以下工作：</w:t>
      </w:r>
    </w:p>
    <w:p w:rsidR="00F32465" w:rsidRDefault="00F32465" w:rsidP="00F32465">
      <w:pPr>
        <w:ind w:firstLine="57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1.按生物实验室</w:t>
      </w:r>
      <w:r w:rsidR="00C15D9A">
        <w:rPr>
          <w:rFonts w:asciiTheme="minorEastAsia" w:hAnsiTheme="minorEastAsia" w:cstheme="minorEastAsia" w:hint="eastAsia"/>
          <w:sz w:val="28"/>
          <w:szCs w:val="28"/>
        </w:rPr>
        <w:t>资料</w:t>
      </w:r>
      <w:r>
        <w:rPr>
          <w:rFonts w:asciiTheme="minorEastAsia" w:hAnsiTheme="minorEastAsia" w:cstheme="minorEastAsia" w:hint="eastAsia"/>
          <w:sz w:val="28"/>
          <w:szCs w:val="28"/>
        </w:rPr>
        <w:t>备案清单</w:t>
      </w:r>
      <w:r w:rsidR="00C15D9A">
        <w:rPr>
          <w:rFonts w:asciiTheme="minorEastAsia" w:hAnsiTheme="minorEastAsia" w:cstheme="minorEastAsia" w:hint="eastAsia"/>
          <w:sz w:val="28"/>
          <w:szCs w:val="28"/>
        </w:rPr>
        <w:t>（附件一）</w:t>
      </w:r>
      <w:r>
        <w:rPr>
          <w:rFonts w:asciiTheme="minorEastAsia" w:hAnsiTheme="minorEastAsia" w:cstheme="minorEastAsia" w:hint="eastAsia"/>
          <w:sz w:val="28"/>
          <w:szCs w:val="28"/>
        </w:rPr>
        <w:t>准备相关资料并报备；</w:t>
      </w:r>
    </w:p>
    <w:p w:rsidR="00F32465" w:rsidRDefault="00F32465" w:rsidP="00F32465">
      <w:pPr>
        <w:ind w:firstLine="57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</w:t>
      </w:r>
      <w:r w:rsidR="00C15D9A">
        <w:rPr>
          <w:rFonts w:asciiTheme="minorEastAsia" w:hAnsiTheme="minorEastAsia" w:cstheme="minorEastAsia" w:hint="eastAsia"/>
          <w:sz w:val="28"/>
          <w:szCs w:val="28"/>
        </w:rPr>
        <w:t>如实填报《四川大学生物实验室基本情况表》（附件二），</w:t>
      </w:r>
      <w:r>
        <w:rPr>
          <w:rFonts w:asciiTheme="minorEastAsia" w:hAnsiTheme="minorEastAsia" w:cstheme="minorEastAsia" w:hint="eastAsia"/>
          <w:sz w:val="28"/>
          <w:szCs w:val="28"/>
        </w:rPr>
        <w:t>汇总后由</w:t>
      </w:r>
      <w:r w:rsidR="00C15D9A">
        <w:rPr>
          <w:rFonts w:asciiTheme="minorEastAsia" w:hAnsiTheme="minorEastAsia" w:cstheme="minorEastAsia" w:hint="eastAsia"/>
          <w:sz w:val="28"/>
          <w:szCs w:val="28"/>
        </w:rPr>
        <w:t>主管领导签字、盖章</w:t>
      </w:r>
      <w:r w:rsidR="00213303">
        <w:rPr>
          <w:rFonts w:asciiTheme="minorEastAsia" w:hAnsiTheme="minorEastAsia" w:cstheme="minorEastAsia" w:hint="eastAsia"/>
          <w:sz w:val="28"/>
          <w:szCs w:val="28"/>
        </w:rPr>
        <w:t>后报备。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</w:p>
    <w:p w:rsidR="00F32465" w:rsidRDefault="00F32465" w:rsidP="00F32465">
      <w:pPr>
        <w:ind w:firstLine="57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完成时间：</w:t>
      </w:r>
      <w:r w:rsidR="00C15D9A">
        <w:rPr>
          <w:rFonts w:asciiTheme="minorEastAsia" w:hAnsiTheme="minorEastAsia" w:cstheme="minorEastAsia" w:hint="eastAsia"/>
          <w:sz w:val="28"/>
          <w:szCs w:val="28"/>
        </w:rPr>
        <w:t>2017年4月</w:t>
      </w:r>
      <w:r w:rsidR="00461A3F">
        <w:rPr>
          <w:rFonts w:asciiTheme="minorEastAsia" w:hAnsiTheme="minorEastAsia" w:cstheme="minorEastAsia" w:hint="eastAsia"/>
          <w:sz w:val="28"/>
          <w:szCs w:val="28"/>
        </w:rPr>
        <w:t>17</w:t>
      </w:r>
      <w:r w:rsidR="00C15D9A">
        <w:rPr>
          <w:rFonts w:asciiTheme="minorEastAsia" w:hAnsiTheme="minorEastAsia" w:cstheme="minorEastAsia" w:hint="eastAsia"/>
          <w:sz w:val="28"/>
          <w:szCs w:val="28"/>
        </w:rPr>
        <w:t>日前</w:t>
      </w:r>
    </w:p>
    <w:p w:rsidR="00F32465" w:rsidRDefault="00F32465" w:rsidP="00F32465">
      <w:pPr>
        <w:ind w:firstLine="57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地点：</w:t>
      </w:r>
      <w:r w:rsidR="00C15D9A">
        <w:rPr>
          <w:rFonts w:asciiTheme="minorEastAsia" w:hAnsiTheme="minorEastAsia" w:cstheme="minorEastAsia" w:hint="eastAsia"/>
          <w:sz w:val="28"/>
          <w:szCs w:val="28"/>
        </w:rPr>
        <w:t>实验室及设备管理处安全科（望江行政楼215室</w:t>
      </w:r>
      <w:r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1C72F5" w:rsidRDefault="00C15D9A" w:rsidP="00F32465">
      <w:pPr>
        <w:ind w:firstLine="57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咨询电话：85401207</w:t>
      </w:r>
      <w:r w:rsidR="00F32465">
        <w:rPr>
          <w:rFonts w:asciiTheme="minorEastAsia" w:hAnsiTheme="minorEastAsia" w:cstheme="minorEastAsia" w:hint="eastAsia"/>
          <w:sz w:val="28"/>
          <w:szCs w:val="28"/>
        </w:rPr>
        <w:t>、85405919</w:t>
      </w:r>
      <w:bookmarkStart w:id="0" w:name="_GoBack"/>
      <w:bookmarkEnd w:id="0"/>
    </w:p>
    <w:p w:rsidR="001C72F5" w:rsidRDefault="001C72F5">
      <w:pPr>
        <w:rPr>
          <w:rFonts w:asciiTheme="minorEastAsia" w:hAnsiTheme="minorEastAsia" w:cstheme="minorEastAsia"/>
          <w:sz w:val="28"/>
          <w:szCs w:val="28"/>
        </w:rPr>
      </w:pPr>
    </w:p>
    <w:p w:rsidR="001C72F5" w:rsidRDefault="001C72F5">
      <w:pPr>
        <w:rPr>
          <w:rFonts w:asciiTheme="minorEastAsia" w:hAnsiTheme="minorEastAsia" w:cstheme="minorEastAsia"/>
          <w:bCs/>
          <w:sz w:val="28"/>
          <w:szCs w:val="28"/>
        </w:rPr>
      </w:pPr>
    </w:p>
    <w:p w:rsidR="001C72F5" w:rsidRDefault="001C72F5">
      <w:pPr>
        <w:rPr>
          <w:rFonts w:asciiTheme="minorEastAsia" w:hAnsiTheme="minorEastAsia" w:cstheme="minorEastAsia"/>
          <w:bCs/>
          <w:sz w:val="28"/>
          <w:szCs w:val="28"/>
        </w:rPr>
      </w:pPr>
    </w:p>
    <w:p w:rsidR="001C72F5" w:rsidRDefault="001C72F5">
      <w:pPr>
        <w:rPr>
          <w:rFonts w:asciiTheme="minorEastAsia" w:hAnsiTheme="minorEastAsia" w:cstheme="minorEastAsia"/>
          <w:bCs/>
          <w:sz w:val="28"/>
          <w:szCs w:val="28"/>
        </w:rPr>
      </w:pPr>
    </w:p>
    <w:p w:rsidR="001C72F5" w:rsidRDefault="001C72F5">
      <w:pPr>
        <w:rPr>
          <w:rFonts w:asciiTheme="minorEastAsia" w:hAnsiTheme="minorEastAsia" w:cstheme="minorEastAsia"/>
          <w:bCs/>
          <w:sz w:val="28"/>
          <w:szCs w:val="28"/>
        </w:rPr>
      </w:pPr>
    </w:p>
    <w:p w:rsidR="001C72F5" w:rsidRDefault="001C72F5">
      <w:pPr>
        <w:rPr>
          <w:rFonts w:asciiTheme="minorEastAsia" w:hAnsiTheme="minorEastAsia" w:cstheme="minorEastAsia"/>
          <w:bCs/>
          <w:sz w:val="28"/>
          <w:szCs w:val="28"/>
        </w:rPr>
      </w:pPr>
    </w:p>
    <w:p w:rsidR="001C72F5" w:rsidRDefault="00C15D9A">
      <w:p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　　　　　　　　　　　　　　　　　　　　实验室及设备管理处</w:t>
      </w:r>
    </w:p>
    <w:p w:rsidR="001C72F5" w:rsidRDefault="00C15D9A">
      <w:pPr>
        <w:rPr>
          <w:rFonts w:asciiTheme="minorEastAsia" w:hAnsiTheme="minorEastAsia" w:cstheme="minorEastAsia"/>
          <w:bCs/>
          <w:sz w:val="28"/>
          <w:szCs w:val="28"/>
        </w:rPr>
        <w:sectPr w:rsidR="001C72F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theme="minorEastAsia" w:hint="eastAsia"/>
          <w:bCs/>
          <w:sz w:val="28"/>
          <w:szCs w:val="28"/>
        </w:rPr>
        <w:t xml:space="preserve">　　　　　　　　　　　　　　　　　　　　 2017年3月21日</w:t>
      </w:r>
    </w:p>
    <w:p w:rsidR="001C72F5" w:rsidRDefault="00C15D9A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附件一：</w:t>
      </w:r>
    </w:p>
    <w:p w:rsidR="001C72F5" w:rsidRDefault="00C15D9A">
      <w:pPr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生物实验室资料备案清单</w:t>
      </w:r>
    </w:p>
    <w:p w:rsidR="001C72F5" w:rsidRDefault="001C72F5">
      <w:pPr>
        <w:rPr>
          <w:rFonts w:asciiTheme="minorEastAsia" w:hAnsiTheme="minorEastAsia" w:cstheme="minorEastAsia"/>
          <w:bCs/>
          <w:sz w:val="28"/>
          <w:szCs w:val="28"/>
        </w:rPr>
      </w:pPr>
    </w:p>
    <w:p w:rsidR="001C72F5" w:rsidRDefault="00C15D9A">
      <w:pPr>
        <w:numPr>
          <w:ilvl w:val="0"/>
          <w:numId w:val="1"/>
        </w:num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36"/>
        </w:rPr>
        <w:t>安全操作程序(含应急措施和废弃物处理措施)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；</w:t>
      </w:r>
    </w:p>
    <w:p w:rsidR="001C72F5" w:rsidRDefault="00C15D9A">
      <w:pPr>
        <w:numPr>
          <w:ilvl w:val="0"/>
          <w:numId w:val="1"/>
        </w:numPr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根据国家对实验室生物安全分类管理规定</w:t>
      </w:r>
      <w:r>
        <w:rPr>
          <w:rStyle w:val="unnamed2"/>
          <w:rFonts w:asciiTheme="minorEastAsia" w:hAnsiTheme="minorEastAsia" w:cstheme="minorEastAsia" w:hint="eastAsia"/>
          <w:sz w:val="28"/>
          <w:szCs w:val="28"/>
        </w:rPr>
        <w:t>，确定本实验室从事及拟从事的生物研究范围（安全等级）；</w:t>
      </w:r>
    </w:p>
    <w:p w:rsidR="001C72F5" w:rsidRDefault="00C15D9A">
      <w:pPr>
        <w:numPr>
          <w:ilvl w:val="0"/>
          <w:numId w:val="1"/>
        </w:numPr>
        <w:rPr>
          <w:rFonts w:asciiTheme="minorEastAsia" w:hAnsiTheme="minorEastAsia" w:cstheme="minorEastAsia"/>
          <w:bCs/>
          <w:sz w:val="28"/>
          <w:szCs w:val="28"/>
        </w:rPr>
      </w:pPr>
      <w:r>
        <w:rPr>
          <w:rStyle w:val="unnamed2"/>
          <w:rFonts w:asciiTheme="minorEastAsia" w:hAnsiTheme="minorEastAsia" w:cstheme="minorEastAsia" w:hint="eastAsia"/>
          <w:sz w:val="28"/>
          <w:szCs w:val="28"/>
        </w:rPr>
        <w:t>二级及二级以上生物实验室，提供环保部门允许开展实验活动的批复、颁发的证件及其他相关材料（附件三）；</w:t>
      </w:r>
    </w:p>
    <w:p w:rsidR="001C72F5" w:rsidRDefault="00C15D9A">
      <w:pPr>
        <w:numPr>
          <w:ilvl w:val="0"/>
          <w:numId w:val="1"/>
        </w:numPr>
        <w:rPr>
          <w:rFonts w:asciiTheme="minorEastAsia" w:hAnsiTheme="minorEastAsia" w:cstheme="minorEastAsia"/>
          <w:bCs/>
          <w:sz w:val="28"/>
          <w:szCs w:val="28"/>
        </w:rPr>
      </w:pPr>
      <w:r>
        <w:rPr>
          <w:rStyle w:val="unnamed2"/>
          <w:rFonts w:asciiTheme="minorEastAsia" w:hAnsiTheme="minorEastAsia" w:cstheme="minorEastAsia" w:hint="eastAsia"/>
          <w:sz w:val="28"/>
          <w:szCs w:val="28"/>
        </w:rPr>
        <w:t>实验动物生产许可证、实验动物使用许可证（复印件）；</w:t>
      </w:r>
    </w:p>
    <w:p w:rsidR="001C72F5" w:rsidRDefault="00C15D9A">
      <w:pPr>
        <w:numPr>
          <w:ilvl w:val="0"/>
          <w:numId w:val="1"/>
        </w:numPr>
        <w:rPr>
          <w:rFonts w:asciiTheme="minorEastAsia" w:hAnsiTheme="minorEastAsia" w:cstheme="minorEastAsia"/>
          <w:sz w:val="28"/>
          <w:szCs w:val="28"/>
        </w:rPr>
        <w:sectPr w:rsidR="001C72F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生物实验工作人员上岗资格培训材料（微生物相关实验人员提供培训记录；动物相关实验人员提供</w:t>
      </w:r>
      <w:r>
        <w:rPr>
          <w:rFonts w:ascii="宋体" w:hAnsi="宋体" w:cs="宋体" w:hint="eastAsia"/>
          <w:bCs/>
          <w:sz w:val="28"/>
          <w:szCs w:val="28"/>
        </w:rPr>
        <w:t>四川省实验动物管理委员会颁发的证书）</w:t>
      </w:r>
      <w:r>
        <w:rPr>
          <w:rFonts w:asciiTheme="minorEastAsia" w:hAnsiTheme="minorEastAsia" w:cstheme="minorEastAsia" w:hint="eastAsia"/>
          <w:bCs/>
          <w:sz w:val="28"/>
          <w:szCs w:val="28"/>
        </w:rPr>
        <w:t>。</w:t>
      </w:r>
    </w:p>
    <w:p w:rsidR="001C72F5" w:rsidRDefault="00C15D9A">
      <w:pPr>
        <w:jc w:val="left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附件二：</w:t>
      </w:r>
    </w:p>
    <w:p w:rsidR="001C72F5" w:rsidRDefault="00C15D9A">
      <w:pPr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>四川大学生物实验室基本情况表</w:t>
      </w:r>
    </w:p>
    <w:p w:rsidR="001C72F5" w:rsidRDefault="00C15D9A">
      <w:pPr>
        <w:spacing w:line="24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单位名称：                                                                                 填表时间：</w:t>
      </w:r>
    </w:p>
    <w:tbl>
      <w:tblPr>
        <w:tblW w:w="14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694"/>
        <w:gridCol w:w="703"/>
        <w:gridCol w:w="703"/>
        <w:gridCol w:w="1695"/>
        <w:gridCol w:w="1411"/>
        <w:gridCol w:w="1476"/>
        <w:gridCol w:w="1834"/>
        <w:gridCol w:w="1414"/>
        <w:gridCol w:w="1726"/>
      </w:tblGrid>
      <w:tr w:rsidR="001C72F5">
        <w:trPr>
          <w:trHeight w:val="545"/>
          <w:jc w:val="center"/>
        </w:trPr>
        <w:tc>
          <w:tcPr>
            <w:tcW w:w="1518" w:type="dxa"/>
            <w:vAlign w:val="center"/>
          </w:tcPr>
          <w:p w:rsidR="001C72F5" w:rsidRDefault="00C15D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实验室名称</w:t>
            </w:r>
          </w:p>
        </w:tc>
        <w:tc>
          <w:tcPr>
            <w:tcW w:w="1694" w:type="dxa"/>
            <w:vAlign w:val="center"/>
          </w:tcPr>
          <w:p w:rsidR="001C72F5" w:rsidRDefault="00C15D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楼栋及门牌号</w:t>
            </w:r>
          </w:p>
        </w:tc>
        <w:tc>
          <w:tcPr>
            <w:tcW w:w="703" w:type="dxa"/>
            <w:vAlign w:val="center"/>
          </w:tcPr>
          <w:p w:rsidR="001C72F5" w:rsidRDefault="00C15D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实验类型</w:t>
            </w:r>
          </w:p>
        </w:tc>
        <w:tc>
          <w:tcPr>
            <w:tcW w:w="703" w:type="dxa"/>
            <w:vAlign w:val="center"/>
          </w:tcPr>
          <w:p w:rsidR="001C72F5" w:rsidRDefault="00C15D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安全等级</w:t>
            </w:r>
          </w:p>
        </w:tc>
        <w:tc>
          <w:tcPr>
            <w:tcW w:w="1695" w:type="dxa"/>
            <w:vAlign w:val="center"/>
          </w:tcPr>
          <w:p w:rsidR="001C72F5" w:rsidRDefault="00C15D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主要实验</w:t>
            </w:r>
          </w:p>
          <w:p w:rsidR="001C72F5" w:rsidRDefault="00C15D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材料名称</w:t>
            </w:r>
          </w:p>
        </w:tc>
        <w:tc>
          <w:tcPr>
            <w:tcW w:w="1411" w:type="dxa"/>
            <w:vAlign w:val="center"/>
          </w:tcPr>
          <w:p w:rsidR="001C72F5" w:rsidRDefault="00C15D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材料提供</w:t>
            </w:r>
          </w:p>
          <w:p w:rsidR="001C72F5" w:rsidRDefault="00C15D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单位名称</w:t>
            </w:r>
          </w:p>
        </w:tc>
        <w:tc>
          <w:tcPr>
            <w:tcW w:w="1476" w:type="dxa"/>
            <w:vAlign w:val="center"/>
          </w:tcPr>
          <w:p w:rsidR="001C72F5" w:rsidRDefault="00C15D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生产许可证</w:t>
            </w:r>
          </w:p>
        </w:tc>
        <w:tc>
          <w:tcPr>
            <w:tcW w:w="1834" w:type="dxa"/>
            <w:vAlign w:val="center"/>
          </w:tcPr>
          <w:p w:rsidR="001C72F5" w:rsidRDefault="00C15D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危险废弃物</w:t>
            </w:r>
          </w:p>
          <w:p w:rsidR="001C72F5" w:rsidRDefault="00C15D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处置方式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1C72F5" w:rsidRDefault="00C15D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安全责任人</w:t>
            </w:r>
          </w:p>
        </w:tc>
        <w:tc>
          <w:tcPr>
            <w:tcW w:w="1726" w:type="dxa"/>
            <w:tcBorders>
              <w:left w:val="single" w:sz="4" w:space="0" w:color="auto"/>
            </w:tcBorders>
            <w:vAlign w:val="center"/>
          </w:tcPr>
          <w:p w:rsidR="001C72F5" w:rsidRDefault="00C15D9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联系手机</w:t>
            </w:r>
          </w:p>
        </w:tc>
      </w:tr>
      <w:tr w:rsidR="001C72F5">
        <w:trPr>
          <w:trHeight w:val="706"/>
          <w:jc w:val="center"/>
        </w:trPr>
        <w:tc>
          <w:tcPr>
            <w:tcW w:w="1518" w:type="dxa"/>
            <w:vAlign w:val="center"/>
          </w:tcPr>
          <w:p w:rsidR="001C72F5" w:rsidRDefault="001C72F5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1C72F5" w:rsidRDefault="001C72F5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1C72F5" w:rsidRDefault="001C72F5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1C72F5" w:rsidRDefault="001C72F5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1C72F5" w:rsidRDefault="001C72F5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1C72F5" w:rsidRDefault="001C72F5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1C72F5" w:rsidRDefault="001C72F5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:rsidR="001C72F5" w:rsidRDefault="001C72F5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  <w:vAlign w:val="center"/>
          </w:tcPr>
          <w:p w:rsidR="001C72F5" w:rsidRDefault="001C72F5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vAlign w:val="center"/>
          </w:tcPr>
          <w:p w:rsidR="001C72F5" w:rsidRDefault="001C72F5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C72F5">
        <w:trPr>
          <w:trHeight w:val="741"/>
          <w:jc w:val="center"/>
        </w:trPr>
        <w:tc>
          <w:tcPr>
            <w:tcW w:w="1518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94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3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3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95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411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</w:tr>
      <w:tr w:rsidR="001C72F5">
        <w:trPr>
          <w:trHeight w:val="741"/>
          <w:jc w:val="center"/>
        </w:trPr>
        <w:tc>
          <w:tcPr>
            <w:tcW w:w="1518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94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3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3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95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411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</w:tr>
      <w:tr w:rsidR="001C72F5">
        <w:trPr>
          <w:trHeight w:val="706"/>
          <w:jc w:val="center"/>
        </w:trPr>
        <w:tc>
          <w:tcPr>
            <w:tcW w:w="1518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94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3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3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95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411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</w:tr>
      <w:tr w:rsidR="001C72F5">
        <w:trPr>
          <w:trHeight w:val="706"/>
          <w:jc w:val="center"/>
        </w:trPr>
        <w:tc>
          <w:tcPr>
            <w:tcW w:w="1518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94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3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3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95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411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</w:tr>
      <w:tr w:rsidR="001C72F5">
        <w:trPr>
          <w:trHeight w:val="706"/>
          <w:jc w:val="center"/>
        </w:trPr>
        <w:tc>
          <w:tcPr>
            <w:tcW w:w="1518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94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3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3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95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411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476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</w:tr>
      <w:tr w:rsidR="001C72F5">
        <w:trPr>
          <w:trHeight w:val="741"/>
          <w:jc w:val="center"/>
        </w:trPr>
        <w:tc>
          <w:tcPr>
            <w:tcW w:w="1518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94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3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03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695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411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476" w:type="dxa"/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1C72F5" w:rsidRDefault="001C72F5">
            <w:pPr>
              <w:rPr>
                <w:rFonts w:asciiTheme="minorEastAsia" w:hAnsiTheme="minorEastAsia" w:cstheme="minorEastAsia"/>
              </w:rPr>
            </w:pPr>
          </w:p>
        </w:tc>
      </w:tr>
    </w:tbl>
    <w:p w:rsidR="001C72F5" w:rsidRDefault="00C15D9A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填表说明：1.“实验类型”填“微生物”、“动物”、“转基因”；“安全等级”填“P1”、“P2”、“P3”、“P4”；</w:t>
      </w:r>
    </w:p>
    <w:p w:rsidR="001C72F5" w:rsidRDefault="00C15D9A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2.“主要实验材料名称”填写：动物实验室为动物品种品系并注明使用数量“只/学期”、微生物实验室为主要病原微生物名称、转基因生物实验室为受体生物名称；</w:t>
      </w:r>
    </w:p>
    <w:p w:rsidR="001C72F5" w:rsidRDefault="00C15D9A">
      <w:pPr>
        <w:rPr>
          <w:rFonts w:asciiTheme="minorEastAsia" w:hAnsiTheme="minorEastAsia" w:cstheme="minorEastAsia"/>
          <w:szCs w:val="21"/>
        </w:rPr>
        <w:sectPr w:rsidR="001C72F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theme="minorEastAsia" w:hint="eastAsia"/>
          <w:szCs w:val="21"/>
        </w:rPr>
        <w:t xml:space="preserve"> 3.“危险废弃物”指所有不再需要的样本、培养物、动物尸体和其他被污染的用具类。</w:t>
      </w:r>
    </w:p>
    <w:p w:rsidR="001C72F5" w:rsidRDefault="00C15D9A">
      <w:pPr>
        <w:widowControl/>
        <w:snapToGrid w:val="0"/>
        <w:spacing w:line="375" w:lineRule="atLeast"/>
        <w:jc w:val="left"/>
        <w:rPr>
          <w:rFonts w:hAnsi="宋体" w:cs="宋体"/>
          <w:bCs/>
          <w:kern w:val="0"/>
          <w:sz w:val="28"/>
        </w:rPr>
      </w:pPr>
      <w:r>
        <w:rPr>
          <w:rFonts w:hAnsi="宋体" w:cs="宋体" w:hint="eastAsia"/>
          <w:bCs/>
          <w:kern w:val="0"/>
          <w:sz w:val="28"/>
        </w:rPr>
        <w:t>附件三：</w:t>
      </w:r>
    </w:p>
    <w:p w:rsidR="001C72F5" w:rsidRDefault="001C72F5">
      <w:pPr>
        <w:widowControl/>
        <w:snapToGrid w:val="0"/>
        <w:spacing w:line="375" w:lineRule="atLeast"/>
        <w:jc w:val="left"/>
        <w:rPr>
          <w:rFonts w:hAnsi="宋体" w:cs="宋体"/>
          <w:bCs/>
          <w:kern w:val="0"/>
          <w:sz w:val="28"/>
        </w:rPr>
      </w:pPr>
    </w:p>
    <w:p w:rsidR="001C72F5" w:rsidRDefault="00C15D9A">
      <w:pPr>
        <w:widowControl/>
        <w:snapToGrid w:val="0"/>
        <w:spacing w:line="375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cs="宋体" w:hint="eastAsia"/>
          <w:b/>
          <w:bCs/>
          <w:spacing w:val="20"/>
          <w:kern w:val="0"/>
          <w:sz w:val="44"/>
          <w:szCs w:val="44"/>
        </w:rPr>
        <w:t>四川省可感染人类病原微生物</w:t>
      </w:r>
    </w:p>
    <w:p w:rsidR="001C72F5" w:rsidRDefault="00C15D9A">
      <w:pPr>
        <w:widowControl/>
        <w:snapToGrid w:val="0"/>
        <w:spacing w:line="375" w:lineRule="atLeast"/>
        <w:jc w:val="center"/>
        <w:rPr>
          <w:rFonts w:cs="宋体"/>
          <w:b/>
          <w:bCs/>
          <w:spacing w:val="20"/>
          <w:kern w:val="0"/>
          <w:sz w:val="44"/>
          <w:szCs w:val="44"/>
        </w:rPr>
      </w:pPr>
      <w:r>
        <w:rPr>
          <w:rFonts w:cs="宋体" w:hint="eastAsia"/>
          <w:b/>
          <w:bCs/>
          <w:spacing w:val="20"/>
          <w:kern w:val="0"/>
          <w:sz w:val="44"/>
          <w:szCs w:val="44"/>
        </w:rPr>
        <w:t>二级生物安全实验室</w:t>
      </w:r>
    </w:p>
    <w:p w:rsidR="001C72F5" w:rsidRDefault="00C15D9A">
      <w:pPr>
        <w:widowControl/>
        <w:snapToGrid w:val="0"/>
        <w:spacing w:line="375" w:lineRule="atLeast"/>
        <w:jc w:val="center"/>
        <w:rPr>
          <w:rFonts w:ascii="宋体" w:hAnsi="宋体" w:cs="宋体"/>
          <w:kern w:val="0"/>
          <w:sz w:val="24"/>
        </w:rPr>
      </w:pPr>
      <w:r>
        <w:rPr>
          <w:rFonts w:cs="宋体" w:hint="eastAsia"/>
          <w:b/>
          <w:bCs/>
          <w:spacing w:val="20"/>
          <w:kern w:val="0"/>
          <w:sz w:val="44"/>
          <w:szCs w:val="44"/>
        </w:rPr>
        <w:t>备案登记申请表</w:t>
      </w:r>
      <w:r>
        <w:rPr>
          <w:b/>
          <w:bCs/>
          <w:kern w:val="0"/>
          <w:sz w:val="44"/>
        </w:rPr>
        <w:t> </w:t>
      </w:r>
      <w:r>
        <w:rPr>
          <w:kern w:val="0"/>
          <w:sz w:val="28"/>
        </w:rPr>
        <w:t> </w:t>
      </w:r>
    </w:p>
    <w:p w:rsidR="001C72F5" w:rsidRDefault="00C15D9A">
      <w:pPr>
        <w:widowControl/>
        <w:tabs>
          <w:tab w:val="left" w:pos="0"/>
        </w:tabs>
        <w:snapToGrid w:val="0"/>
        <w:spacing w:line="680" w:lineRule="exact"/>
        <w:ind w:firstLineChars="250" w:firstLine="75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30"/>
          <w:szCs w:val="30"/>
        </w:rPr>
        <w:t> </w:t>
      </w:r>
    </w:p>
    <w:p w:rsidR="001C72F5" w:rsidRDefault="00C15D9A">
      <w:pPr>
        <w:widowControl/>
        <w:tabs>
          <w:tab w:val="left" w:pos="0"/>
        </w:tabs>
        <w:snapToGrid w:val="0"/>
        <w:spacing w:line="680" w:lineRule="exact"/>
        <w:ind w:firstLineChars="250" w:firstLine="750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30"/>
          <w:szCs w:val="30"/>
        </w:rPr>
        <w:t> </w:t>
      </w:r>
    </w:p>
    <w:p w:rsidR="001C72F5" w:rsidRDefault="00C15D9A">
      <w:pPr>
        <w:widowControl/>
        <w:tabs>
          <w:tab w:val="left" w:pos="0"/>
        </w:tabs>
        <w:snapToGrid w:val="0"/>
        <w:spacing w:line="680" w:lineRule="exact"/>
        <w:ind w:firstLineChars="250" w:firstLine="750"/>
        <w:jc w:val="left"/>
        <w:rPr>
          <w:kern w:val="0"/>
          <w:sz w:val="30"/>
          <w:szCs w:val="30"/>
        </w:rPr>
      </w:pPr>
      <w:r>
        <w:rPr>
          <w:kern w:val="0"/>
          <w:sz w:val="30"/>
          <w:szCs w:val="30"/>
        </w:rPr>
        <w:t> </w:t>
      </w:r>
    </w:p>
    <w:p w:rsidR="001C72F5" w:rsidRDefault="001C72F5">
      <w:pPr>
        <w:widowControl/>
        <w:tabs>
          <w:tab w:val="left" w:pos="0"/>
        </w:tabs>
        <w:snapToGrid w:val="0"/>
        <w:spacing w:line="680" w:lineRule="exact"/>
        <w:ind w:firstLineChars="250" w:firstLine="750"/>
        <w:jc w:val="left"/>
        <w:rPr>
          <w:kern w:val="0"/>
          <w:sz w:val="30"/>
          <w:szCs w:val="30"/>
        </w:rPr>
      </w:pPr>
    </w:p>
    <w:p w:rsidR="001C72F5" w:rsidRDefault="001C72F5">
      <w:pPr>
        <w:widowControl/>
        <w:tabs>
          <w:tab w:val="left" w:pos="0"/>
        </w:tabs>
        <w:snapToGrid w:val="0"/>
        <w:spacing w:line="680" w:lineRule="exact"/>
        <w:ind w:firstLineChars="250" w:firstLine="750"/>
        <w:jc w:val="left"/>
        <w:rPr>
          <w:kern w:val="0"/>
          <w:sz w:val="30"/>
          <w:szCs w:val="30"/>
        </w:rPr>
      </w:pPr>
    </w:p>
    <w:p w:rsidR="001C72F5" w:rsidRDefault="001C72F5">
      <w:pPr>
        <w:widowControl/>
        <w:tabs>
          <w:tab w:val="left" w:pos="0"/>
        </w:tabs>
        <w:snapToGrid w:val="0"/>
        <w:spacing w:line="680" w:lineRule="exact"/>
        <w:ind w:firstLineChars="250" w:firstLine="600"/>
        <w:jc w:val="left"/>
        <w:rPr>
          <w:rFonts w:ascii="宋体" w:hAnsi="宋体" w:cs="宋体"/>
          <w:kern w:val="0"/>
          <w:sz w:val="24"/>
        </w:rPr>
      </w:pPr>
    </w:p>
    <w:p w:rsidR="001C72F5" w:rsidRDefault="00C15D9A" w:rsidP="002D5A3A">
      <w:pPr>
        <w:widowControl/>
        <w:snapToGrid w:val="0"/>
        <w:spacing w:line="800" w:lineRule="exact"/>
        <w:ind w:leftChars="650" w:left="1365"/>
        <w:jc w:val="left"/>
        <w:rPr>
          <w:rFonts w:cs="宋体"/>
          <w:b/>
          <w:bCs/>
          <w:kern w:val="0"/>
          <w:position w:val="-14"/>
          <w:sz w:val="36"/>
          <w:szCs w:val="36"/>
        </w:rPr>
      </w:pPr>
      <w:r>
        <w:rPr>
          <w:rFonts w:cs="宋体" w:hint="eastAsia"/>
          <w:b/>
          <w:bCs/>
          <w:kern w:val="0"/>
          <w:sz w:val="36"/>
          <w:szCs w:val="36"/>
        </w:rPr>
        <w:t>申请单位</w:t>
      </w:r>
      <w:r>
        <w:rPr>
          <w:b/>
          <w:bCs/>
          <w:kern w:val="0"/>
          <w:sz w:val="36"/>
          <w:szCs w:val="36"/>
        </w:rPr>
        <w:t xml:space="preserve"> </w:t>
      </w:r>
      <w:r>
        <w:rPr>
          <w:rFonts w:cs="宋体" w:hint="eastAsia"/>
          <w:b/>
          <w:bCs/>
          <w:kern w:val="0"/>
          <w:position w:val="-14"/>
          <w:sz w:val="36"/>
          <w:szCs w:val="36"/>
        </w:rPr>
        <w:t>——</w:t>
      </w:r>
      <w:proofErr w:type="gramStart"/>
      <w:r>
        <w:rPr>
          <w:rFonts w:cs="宋体" w:hint="eastAsia"/>
          <w:b/>
          <w:bCs/>
          <w:kern w:val="0"/>
          <w:position w:val="-14"/>
          <w:sz w:val="36"/>
          <w:szCs w:val="36"/>
        </w:rPr>
        <w:t>————————</w:t>
      </w:r>
      <w:proofErr w:type="gramEnd"/>
    </w:p>
    <w:p w:rsidR="001C72F5" w:rsidRDefault="001C72F5" w:rsidP="002D5A3A">
      <w:pPr>
        <w:widowControl/>
        <w:snapToGrid w:val="0"/>
        <w:spacing w:line="800" w:lineRule="exact"/>
        <w:ind w:leftChars="650" w:left="1365"/>
        <w:jc w:val="left"/>
        <w:rPr>
          <w:rFonts w:cs="宋体"/>
          <w:b/>
          <w:bCs/>
          <w:kern w:val="0"/>
          <w:position w:val="-14"/>
          <w:sz w:val="36"/>
          <w:szCs w:val="36"/>
        </w:rPr>
      </w:pPr>
    </w:p>
    <w:p w:rsidR="001C72F5" w:rsidRDefault="00C15D9A" w:rsidP="002D5A3A">
      <w:pPr>
        <w:widowControl/>
        <w:snapToGrid w:val="0"/>
        <w:spacing w:line="800" w:lineRule="exact"/>
        <w:ind w:leftChars="650" w:left="1365"/>
        <w:jc w:val="left"/>
        <w:rPr>
          <w:rFonts w:ascii="宋体" w:hAnsi="宋体" w:cs="宋体"/>
          <w:kern w:val="0"/>
          <w:sz w:val="24"/>
        </w:rPr>
      </w:pPr>
      <w:r>
        <w:rPr>
          <w:rFonts w:cs="宋体" w:hint="eastAsia"/>
          <w:b/>
          <w:bCs/>
          <w:kern w:val="0"/>
          <w:sz w:val="36"/>
          <w:szCs w:val="36"/>
        </w:rPr>
        <w:t>填表日期</w:t>
      </w:r>
      <w:r>
        <w:rPr>
          <w:b/>
          <w:bCs/>
          <w:kern w:val="0"/>
          <w:sz w:val="36"/>
          <w:szCs w:val="36"/>
        </w:rPr>
        <w:t xml:space="preserve"> </w:t>
      </w:r>
      <w:r>
        <w:rPr>
          <w:rFonts w:cs="宋体" w:hint="eastAsia"/>
          <w:b/>
          <w:bCs/>
          <w:kern w:val="0"/>
          <w:position w:val="-14"/>
          <w:sz w:val="36"/>
          <w:szCs w:val="36"/>
        </w:rPr>
        <w:t>——</w:t>
      </w:r>
      <w:proofErr w:type="gramStart"/>
      <w:r>
        <w:rPr>
          <w:rFonts w:cs="宋体" w:hint="eastAsia"/>
          <w:b/>
          <w:bCs/>
          <w:kern w:val="0"/>
          <w:position w:val="-14"/>
          <w:sz w:val="36"/>
          <w:szCs w:val="36"/>
        </w:rPr>
        <w:t>————————</w:t>
      </w:r>
      <w:proofErr w:type="gramEnd"/>
    </w:p>
    <w:p w:rsidR="001C72F5" w:rsidRDefault="00C15D9A">
      <w:pPr>
        <w:widowControl/>
        <w:snapToGrid w:val="0"/>
        <w:spacing w:line="375" w:lineRule="atLeast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 </w:t>
      </w:r>
    </w:p>
    <w:p w:rsidR="001C72F5" w:rsidRDefault="00C15D9A">
      <w:pPr>
        <w:widowControl/>
        <w:snapToGrid w:val="0"/>
        <w:spacing w:line="375" w:lineRule="atLeast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 </w:t>
      </w:r>
    </w:p>
    <w:p w:rsidR="001C72F5" w:rsidRDefault="00C15D9A">
      <w:pPr>
        <w:widowControl/>
        <w:snapToGrid w:val="0"/>
        <w:spacing w:line="375" w:lineRule="atLeast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 </w:t>
      </w:r>
    </w:p>
    <w:p w:rsidR="001C72F5" w:rsidRDefault="00C15D9A">
      <w:pPr>
        <w:widowControl/>
        <w:snapToGrid w:val="0"/>
        <w:spacing w:line="375" w:lineRule="atLeast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 </w:t>
      </w:r>
    </w:p>
    <w:p w:rsidR="001C72F5" w:rsidRDefault="00C15D9A">
      <w:pPr>
        <w:widowControl/>
        <w:snapToGrid w:val="0"/>
        <w:spacing w:line="375" w:lineRule="atLeast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 </w:t>
      </w:r>
    </w:p>
    <w:p w:rsidR="001C72F5" w:rsidRDefault="00C15D9A">
      <w:pPr>
        <w:widowControl/>
        <w:snapToGrid w:val="0"/>
        <w:spacing w:line="375" w:lineRule="atLeast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 </w:t>
      </w:r>
    </w:p>
    <w:p w:rsidR="001C72F5" w:rsidRDefault="00C15D9A">
      <w:pPr>
        <w:widowControl/>
        <w:snapToGrid w:val="0"/>
        <w:spacing w:line="375" w:lineRule="atLeast"/>
        <w:jc w:val="left"/>
        <w:rPr>
          <w:kern w:val="0"/>
          <w:sz w:val="24"/>
        </w:rPr>
      </w:pPr>
      <w:r>
        <w:rPr>
          <w:kern w:val="0"/>
          <w:sz w:val="24"/>
        </w:rPr>
        <w:t> </w:t>
      </w:r>
    </w:p>
    <w:p w:rsidR="001C72F5" w:rsidRDefault="00C15D9A">
      <w:pPr>
        <w:widowControl/>
        <w:snapToGrid w:val="0"/>
        <w:spacing w:line="375" w:lineRule="atLeast"/>
        <w:jc w:val="left"/>
        <w:rPr>
          <w:kern w:val="0"/>
          <w:sz w:val="24"/>
        </w:rPr>
      </w:pPr>
      <w:r>
        <w:rPr>
          <w:kern w:val="0"/>
          <w:sz w:val="24"/>
        </w:rPr>
        <w:t> </w:t>
      </w:r>
    </w:p>
    <w:p w:rsidR="001C72F5" w:rsidRDefault="001C72F5">
      <w:pPr>
        <w:widowControl/>
        <w:snapToGrid w:val="0"/>
        <w:spacing w:line="375" w:lineRule="atLeast"/>
        <w:jc w:val="left"/>
        <w:rPr>
          <w:rFonts w:ascii="宋体" w:hAnsi="宋体" w:cs="宋体"/>
          <w:kern w:val="0"/>
          <w:sz w:val="24"/>
        </w:rPr>
      </w:pPr>
    </w:p>
    <w:p w:rsidR="001C72F5" w:rsidRDefault="00C15D9A">
      <w:pPr>
        <w:widowControl/>
        <w:tabs>
          <w:tab w:val="left" w:pos="5880"/>
        </w:tabs>
        <w:snapToGrid w:val="0"/>
        <w:spacing w:line="375" w:lineRule="atLeast"/>
        <w:jc w:val="center"/>
        <w:rPr>
          <w:rFonts w:cs="宋体"/>
          <w:b/>
          <w:bCs/>
          <w:kern w:val="0"/>
        </w:rPr>
      </w:pPr>
      <w:r>
        <w:rPr>
          <w:rFonts w:cs="宋体" w:hint="eastAsia"/>
          <w:b/>
          <w:bCs/>
          <w:kern w:val="0"/>
        </w:rPr>
        <w:t>四川省卫生厅制</w:t>
      </w:r>
    </w:p>
    <w:p w:rsidR="001C72F5" w:rsidRDefault="001C72F5">
      <w:pPr>
        <w:widowControl/>
        <w:tabs>
          <w:tab w:val="left" w:pos="5880"/>
        </w:tabs>
        <w:snapToGrid w:val="0"/>
        <w:spacing w:line="375" w:lineRule="atLeast"/>
        <w:jc w:val="center"/>
        <w:rPr>
          <w:rFonts w:cs="宋体"/>
          <w:b/>
          <w:bCs/>
          <w:kern w:val="0"/>
        </w:rPr>
      </w:pPr>
    </w:p>
    <w:p w:rsidR="001C72F5" w:rsidRDefault="001C72F5">
      <w:pPr>
        <w:widowControl/>
        <w:tabs>
          <w:tab w:val="left" w:pos="5880"/>
        </w:tabs>
        <w:snapToGrid w:val="0"/>
        <w:spacing w:line="375" w:lineRule="atLeast"/>
        <w:jc w:val="center"/>
        <w:rPr>
          <w:rFonts w:cs="宋体"/>
          <w:b/>
          <w:bCs/>
          <w:kern w:val="0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25"/>
        <w:gridCol w:w="1857"/>
        <w:gridCol w:w="1440"/>
        <w:gridCol w:w="2987"/>
      </w:tblGrid>
      <w:tr w:rsidR="001C72F5">
        <w:trPr>
          <w:trHeight w:val="302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C72F5" w:rsidRDefault="00C15D9A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 </w:t>
            </w: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一、单位概况：</w:t>
            </w:r>
          </w:p>
        </w:tc>
      </w:tr>
      <w:tr w:rsidR="001C72F5">
        <w:trPr>
          <w:trHeight w:val="464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F5" w:rsidRDefault="00C15D9A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名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称：</w:t>
            </w:r>
          </w:p>
        </w:tc>
      </w:tr>
      <w:tr w:rsidR="001C72F5">
        <w:trPr>
          <w:trHeight w:val="442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F5" w:rsidRDefault="00C15D9A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地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址：</w:t>
            </w:r>
            <w:r>
              <w:rPr>
                <w:kern w:val="0"/>
                <w:sz w:val="24"/>
              </w:rPr>
              <w:t xml:space="preserve">                                         </w:t>
            </w:r>
            <w:r>
              <w:rPr>
                <w:rFonts w:cs="宋体" w:hint="eastAsia"/>
                <w:kern w:val="0"/>
                <w:sz w:val="24"/>
              </w:rPr>
              <w:t>邮编：</w:t>
            </w:r>
          </w:p>
        </w:tc>
      </w:tr>
      <w:tr w:rsidR="001C72F5">
        <w:trPr>
          <w:trHeight w:val="461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F5" w:rsidRDefault="00C15D9A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电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话：</w:t>
            </w:r>
            <w:r>
              <w:rPr>
                <w:kern w:val="0"/>
                <w:sz w:val="24"/>
              </w:rPr>
              <w:t xml:space="preserve">               </w:t>
            </w:r>
            <w:r>
              <w:rPr>
                <w:rFonts w:hint="eastAsia"/>
                <w:kern w:val="0"/>
                <w:sz w:val="24"/>
              </w:rPr>
              <w:t xml:space="preserve">                     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传真：</w:t>
            </w:r>
            <w:r>
              <w:rPr>
                <w:kern w:val="0"/>
                <w:sz w:val="24"/>
              </w:rPr>
              <w:t xml:space="preserve">                  </w:t>
            </w:r>
          </w:p>
        </w:tc>
      </w:tr>
      <w:tr w:rsidR="001C72F5">
        <w:trPr>
          <w:trHeight w:val="466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F5" w:rsidRDefault="00C15D9A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法定代表人：</w:t>
            </w:r>
            <w:r>
              <w:rPr>
                <w:kern w:val="0"/>
                <w:sz w:val="24"/>
              </w:rPr>
              <w:t xml:space="preserve">                                       </w:t>
            </w:r>
            <w:r>
              <w:rPr>
                <w:rFonts w:cs="宋体" w:hint="eastAsia"/>
                <w:kern w:val="0"/>
                <w:sz w:val="24"/>
              </w:rPr>
              <w:t>电话：</w:t>
            </w:r>
          </w:p>
        </w:tc>
      </w:tr>
      <w:tr w:rsidR="001C72F5">
        <w:trPr>
          <w:trHeight w:val="458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F5" w:rsidRDefault="00C15D9A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生物安全负责人：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rFonts w:cs="宋体" w:hint="eastAsia"/>
                <w:kern w:val="0"/>
                <w:sz w:val="24"/>
              </w:rPr>
              <w:t>职务：</w:t>
            </w:r>
            <w:r>
              <w:rPr>
                <w:kern w:val="0"/>
                <w:sz w:val="24"/>
              </w:rPr>
              <w:t xml:space="preserve">                   </w:t>
            </w:r>
            <w:r>
              <w:rPr>
                <w:rFonts w:cs="宋体" w:hint="eastAsia"/>
                <w:kern w:val="0"/>
                <w:sz w:val="24"/>
              </w:rPr>
              <w:t>电话：</w:t>
            </w:r>
          </w:p>
        </w:tc>
      </w:tr>
      <w:tr w:rsidR="001C72F5">
        <w:trPr>
          <w:trHeight w:val="458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F5" w:rsidRDefault="00C15D9A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联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系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人：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cs="宋体" w:hint="eastAsia"/>
                <w:kern w:val="0"/>
                <w:sz w:val="24"/>
              </w:rPr>
              <w:t>职务：</w:t>
            </w:r>
            <w:r>
              <w:rPr>
                <w:kern w:val="0"/>
                <w:sz w:val="24"/>
              </w:rPr>
              <w:t xml:space="preserve">                   </w:t>
            </w:r>
            <w:r>
              <w:rPr>
                <w:rFonts w:cs="宋体" w:hint="eastAsia"/>
                <w:kern w:val="0"/>
                <w:sz w:val="24"/>
              </w:rPr>
              <w:t>电话：</w:t>
            </w:r>
          </w:p>
        </w:tc>
      </w:tr>
      <w:tr w:rsidR="001C72F5">
        <w:trPr>
          <w:trHeight w:val="390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F5" w:rsidRDefault="00C15D9A">
            <w:pPr>
              <w:widowControl/>
              <w:spacing w:line="375" w:lineRule="atLeas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二级生物安全实验室共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cs="宋体" w:hint="eastAsia"/>
                <w:kern w:val="0"/>
                <w:sz w:val="24"/>
              </w:rPr>
              <w:t>间（套）</w:t>
            </w:r>
            <w:r>
              <w:rPr>
                <w:rFonts w:cs="宋体" w:hint="eastAsia"/>
                <w:kern w:val="0"/>
                <w:sz w:val="24"/>
              </w:rPr>
              <w:t xml:space="preserve">    </w:t>
            </w:r>
          </w:p>
        </w:tc>
      </w:tr>
      <w:tr w:rsidR="001C72F5">
        <w:trPr>
          <w:trHeight w:val="458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F5" w:rsidRDefault="00C15D9A">
            <w:pPr>
              <w:widowControl/>
              <w:spacing w:line="375" w:lineRule="atLeast"/>
              <w:jc w:val="left"/>
              <w:rPr>
                <w:rFonts w:cs="宋体"/>
                <w:kern w:val="0"/>
                <w:sz w:val="28"/>
                <w:szCs w:val="28"/>
                <w:highlight w:val="lightGray"/>
              </w:rPr>
            </w:pP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  <w:highlight w:val="lightGray"/>
              </w:rPr>
              <w:t>二、承诺书：</w:t>
            </w:r>
            <w:r>
              <w:rPr>
                <w:rFonts w:cs="宋体" w:hint="eastAsia"/>
                <w:b/>
                <w:color w:val="000000"/>
                <w:kern w:val="0"/>
                <w:sz w:val="28"/>
                <w:szCs w:val="28"/>
                <w:highlight w:val="lightGray"/>
              </w:rPr>
              <w:t xml:space="preserve">                                                         </w:t>
            </w:r>
          </w:p>
        </w:tc>
      </w:tr>
      <w:tr w:rsidR="001C72F5">
        <w:trPr>
          <w:trHeight w:val="146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F5" w:rsidRDefault="00C15D9A">
            <w:pPr>
              <w:widowControl/>
              <w:snapToGrid w:val="0"/>
              <w:spacing w:line="375" w:lineRule="atLeas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3278"/>
                <w:kern w:val="0"/>
                <w:sz w:val="24"/>
              </w:rPr>
              <w:t>本单位申请病原微生物实验室备案登记，郑重</w:t>
            </w:r>
            <w:proofErr w:type="gramStart"/>
            <w:r>
              <w:rPr>
                <w:rFonts w:ascii="仿宋_GB2312" w:hAnsi="宋体" w:cs="宋体" w:hint="eastAsia"/>
                <w:color w:val="003278"/>
                <w:kern w:val="0"/>
                <w:sz w:val="24"/>
              </w:rPr>
              <w:t>作出</w:t>
            </w:r>
            <w:proofErr w:type="gramEnd"/>
            <w:r>
              <w:rPr>
                <w:rFonts w:ascii="仿宋_GB2312" w:hAnsi="宋体" w:cs="宋体" w:hint="eastAsia"/>
                <w:color w:val="003278"/>
                <w:kern w:val="0"/>
                <w:sz w:val="24"/>
              </w:rPr>
              <w:t>如下承诺：</w:t>
            </w:r>
          </w:p>
          <w:p w:rsidR="001C72F5" w:rsidRDefault="00C15D9A">
            <w:pPr>
              <w:widowControl/>
              <w:snapToGrid w:val="0"/>
              <w:spacing w:line="5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3278"/>
                <w:kern w:val="0"/>
                <w:sz w:val="24"/>
              </w:rPr>
              <w:t>1</w:t>
            </w:r>
            <w:r>
              <w:rPr>
                <w:rFonts w:ascii="仿宋_GB2312" w:hAnsi="宋体" w:cs="宋体" w:hint="eastAsia"/>
                <w:color w:val="003278"/>
                <w:kern w:val="0"/>
                <w:sz w:val="24"/>
              </w:rPr>
              <w:t>、提交所有申报材料准确、真实、有效。如有不实之处，我单位愿负相应法律责任，并承担由此造成的一切后果。</w:t>
            </w:r>
          </w:p>
          <w:p w:rsidR="001C72F5" w:rsidRDefault="00C15D9A">
            <w:pPr>
              <w:widowControl/>
              <w:snapToGrid w:val="0"/>
              <w:spacing w:line="5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3278"/>
                <w:kern w:val="0"/>
                <w:sz w:val="24"/>
              </w:rPr>
              <w:t>2</w:t>
            </w:r>
            <w:r>
              <w:rPr>
                <w:rFonts w:ascii="仿宋_GB2312" w:hAnsi="宋体" w:cs="宋体" w:hint="eastAsia"/>
                <w:color w:val="003278"/>
                <w:kern w:val="0"/>
                <w:sz w:val="24"/>
              </w:rPr>
              <w:t>、在实验室活动与生物安全管理工作中，自觉遵守《中华人民共和国传染病防治法》、《病原微生物实验室生物安全管理条例》等相关法律、法规、规章和技术标准、规范的规定。</w:t>
            </w:r>
          </w:p>
          <w:p w:rsidR="001C72F5" w:rsidRDefault="00C15D9A">
            <w:pPr>
              <w:widowControl/>
              <w:snapToGrid w:val="0"/>
              <w:spacing w:line="560" w:lineRule="exact"/>
              <w:ind w:firstLineChars="200" w:firstLine="480"/>
              <w:jc w:val="left"/>
              <w:rPr>
                <w:rFonts w:ascii="仿宋_GB2312" w:hAnsi="宋体" w:cs="宋体"/>
                <w:color w:val="003278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3278"/>
                <w:kern w:val="0"/>
                <w:sz w:val="24"/>
              </w:rPr>
              <w:t>3</w:t>
            </w:r>
            <w:r>
              <w:rPr>
                <w:rFonts w:ascii="仿宋_GB2312" w:hAnsi="宋体" w:cs="宋体" w:hint="eastAsia"/>
                <w:color w:val="003278"/>
                <w:kern w:val="0"/>
                <w:sz w:val="24"/>
              </w:rPr>
              <w:t>、落实法定代表人责任制，健全生物安全管理体系，严格执行病原微生物实验室安全制度。</w:t>
            </w:r>
          </w:p>
          <w:p w:rsidR="001C72F5" w:rsidRDefault="00C15D9A">
            <w:pPr>
              <w:widowControl/>
              <w:snapToGrid w:val="0"/>
              <w:spacing w:line="5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3278"/>
                <w:kern w:val="0"/>
                <w:sz w:val="24"/>
              </w:rPr>
              <w:t>4</w:t>
            </w:r>
            <w:r>
              <w:rPr>
                <w:rFonts w:ascii="仿宋_GB2312" w:hAnsi="宋体" w:cs="宋体" w:hint="eastAsia"/>
                <w:color w:val="003278"/>
                <w:kern w:val="0"/>
                <w:sz w:val="24"/>
              </w:rPr>
              <w:t>、根据《病原微生物实验室生物安全管理条例》、《人间传染的病原微生物名录》规定和备案的内容从事病原微生物实验活动，</w:t>
            </w:r>
            <w:proofErr w:type="gramStart"/>
            <w:r>
              <w:rPr>
                <w:rFonts w:ascii="仿宋_GB2312" w:hAnsi="宋体" w:cs="宋体" w:hint="eastAsia"/>
                <w:color w:val="003278"/>
                <w:kern w:val="0"/>
                <w:sz w:val="24"/>
              </w:rPr>
              <w:t>不</w:t>
            </w:r>
            <w:proofErr w:type="gramEnd"/>
            <w:r>
              <w:rPr>
                <w:rFonts w:ascii="仿宋_GB2312" w:hAnsi="宋体" w:cs="宋体" w:hint="eastAsia"/>
                <w:color w:val="003278"/>
                <w:kern w:val="0"/>
                <w:sz w:val="24"/>
              </w:rPr>
              <w:t>擅自改变实验活动范围。</w:t>
            </w:r>
          </w:p>
          <w:p w:rsidR="001C72F5" w:rsidRDefault="00C15D9A">
            <w:pPr>
              <w:widowControl/>
              <w:snapToGrid w:val="0"/>
              <w:spacing w:line="560" w:lineRule="exact"/>
              <w:ind w:firstLineChars="200" w:firstLine="480"/>
              <w:jc w:val="left"/>
              <w:rPr>
                <w:rFonts w:ascii="仿宋_GB2312" w:hAnsi="宋体" w:cs="宋体"/>
                <w:color w:val="003278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3278"/>
                <w:kern w:val="0"/>
                <w:sz w:val="24"/>
              </w:rPr>
              <w:t>5</w:t>
            </w:r>
            <w:r>
              <w:rPr>
                <w:rFonts w:ascii="仿宋_GB2312" w:hAnsi="宋体" w:cs="宋体" w:hint="eastAsia"/>
                <w:color w:val="003278"/>
                <w:kern w:val="0"/>
                <w:sz w:val="24"/>
              </w:rPr>
              <w:t>、知晓并认真履行义务，自觉接受卫生行政部门的监督管理。</w:t>
            </w:r>
          </w:p>
          <w:p w:rsidR="001C72F5" w:rsidRDefault="001C72F5">
            <w:pPr>
              <w:widowControl/>
              <w:snapToGrid w:val="0"/>
              <w:spacing w:line="560" w:lineRule="exact"/>
              <w:ind w:firstLineChars="200" w:firstLine="480"/>
              <w:jc w:val="left"/>
              <w:rPr>
                <w:rFonts w:ascii="仿宋_GB2312" w:hAnsi="宋体" w:cs="宋体"/>
                <w:color w:val="003278"/>
                <w:kern w:val="0"/>
                <w:sz w:val="24"/>
              </w:rPr>
            </w:pPr>
          </w:p>
          <w:p w:rsidR="001C72F5" w:rsidRDefault="00C15D9A">
            <w:pPr>
              <w:widowControl/>
              <w:snapToGrid w:val="0"/>
              <w:spacing w:line="560" w:lineRule="exact"/>
              <w:ind w:firstLineChars="1750" w:firstLine="4200"/>
              <w:jc w:val="left"/>
              <w:rPr>
                <w:rFonts w:ascii="仿宋_GB2312" w:hAnsi="宋体" w:cs="宋体"/>
                <w:color w:val="003278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3278"/>
                <w:kern w:val="0"/>
                <w:sz w:val="24"/>
              </w:rPr>
              <w:t>法定代表人（负责人）签字：</w:t>
            </w:r>
          </w:p>
          <w:p w:rsidR="001C72F5" w:rsidRDefault="00C15D9A">
            <w:pPr>
              <w:widowControl/>
              <w:snapToGrid w:val="0"/>
              <w:spacing w:line="560" w:lineRule="exact"/>
              <w:jc w:val="left"/>
              <w:rPr>
                <w:rFonts w:ascii="仿宋_GB2312" w:hAnsi="宋体" w:cs="宋体"/>
                <w:color w:val="003278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3278"/>
                <w:kern w:val="0"/>
                <w:sz w:val="24"/>
              </w:rPr>
              <w:t xml:space="preserve">                                        </w:t>
            </w:r>
            <w:r>
              <w:rPr>
                <w:rFonts w:ascii="仿宋_GB2312" w:hAnsi="宋体" w:cs="宋体" w:hint="eastAsia"/>
                <w:color w:val="003278"/>
                <w:kern w:val="0"/>
                <w:sz w:val="24"/>
              </w:rPr>
              <w:t>实验室设立单位（盖章）</w:t>
            </w:r>
          </w:p>
          <w:p w:rsidR="001C72F5" w:rsidRDefault="00C15D9A">
            <w:pPr>
              <w:widowControl/>
              <w:snapToGrid w:val="0"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3278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ascii="仿宋_GB2312" w:hAnsi="宋体" w:cs="宋体" w:hint="eastAsia"/>
                <w:color w:val="003278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color w:val="003278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color w:val="003278"/>
                <w:kern w:val="0"/>
                <w:sz w:val="24"/>
              </w:rPr>
              <w:t>月</w:t>
            </w:r>
            <w:r>
              <w:rPr>
                <w:rFonts w:ascii="仿宋_GB2312" w:hAnsi="宋体" w:cs="宋体" w:hint="eastAsia"/>
                <w:color w:val="003278"/>
                <w:kern w:val="0"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color w:val="003278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> </w:t>
            </w:r>
            <w:r>
              <w:rPr>
                <w:rFonts w:ascii="仿宋_GB2312" w:hAnsi="宋体" w:cs="宋体" w:hint="eastAsia"/>
                <w:color w:val="003278"/>
                <w:kern w:val="0"/>
                <w:sz w:val="24"/>
              </w:rPr>
              <w:t xml:space="preserve">                        </w:t>
            </w:r>
          </w:p>
          <w:p w:rsidR="001C72F5" w:rsidRDefault="001C72F5">
            <w:pPr>
              <w:widowControl/>
              <w:spacing w:line="375" w:lineRule="atLeast"/>
              <w:jc w:val="left"/>
              <w:rPr>
                <w:rFonts w:cs="宋体"/>
                <w:kern w:val="0"/>
                <w:sz w:val="28"/>
                <w:szCs w:val="28"/>
              </w:rPr>
            </w:pPr>
          </w:p>
        </w:tc>
      </w:tr>
      <w:tr w:rsidR="001C72F5">
        <w:trPr>
          <w:trHeight w:val="451"/>
        </w:trPr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C72F5" w:rsidRDefault="00C15D9A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8"/>
                <w:szCs w:val="28"/>
              </w:rPr>
              <w:t>三、实验室概况：</w:t>
            </w:r>
          </w:p>
        </w:tc>
      </w:tr>
      <w:tr w:rsidR="001C72F5">
        <w:trPr>
          <w:trHeight w:val="464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C15D9A">
            <w:pPr>
              <w:widowControl/>
              <w:spacing w:line="37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实验室</w:t>
            </w:r>
            <w:r>
              <w:rPr>
                <w:rFonts w:cs="宋体" w:hint="eastAsia"/>
                <w:kern w:val="0"/>
                <w:sz w:val="24"/>
              </w:rPr>
              <w:t>名称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1C72F5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C15D9A">
            <w:pPr>
              <w:widowControl/>
              <w:spacing w:line="37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实验室地址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1C72F5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C72F5">
        <w:trPr>
          <w:trHeight w:val="456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C15D9A">
            <w:pPr>
              <w:widowControl/>
              <w:spacing w:line="37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负责人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1C72F5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C15D9A">
            <w:pPr>
              <w:widowControl/>
              <w:spacing w:line="37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1C72F5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C72F5">
        <w:trPr>
          <w:trHeight w:val="46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C15D9A">
            <w:pPr>
              <w:widowControl/>
              <w:spacing w:line="375" w:lineRule="atLeas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实验建设情况：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C15D9A" w:rsidP="002D5A3A">
            <w:pPr>
              <w:widowControl/>
              <w:spacing w:line="375" w:lineRule="atLeast"/>
              <w:ind w:leftChars="57" w:left="120" w:firstLineChars="50" w:firstLine="120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□新增</w:t>
            </w:r>
            <w:r>
              <w:rPr>
                <w:rFonts w:cs="宋体" w:hint="eastAsia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□改建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</w:p>
          <w:p w:rsidR="001C72F5" w:rsidRDefault="00C15D9A" w:rsidP="002D5A3A">
            <w:pPr>
              <w:widowControl/>
              <w:spacing w:line="375" w:lineRule="atLeast"/>
              <w:ind w:leftChars="57" w:left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□扩建</w:t>
            </w:r>
            <w:r>
              <w:rPr>
                <w:rFonts w:cs="宋体" w:hint="eastAsia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□已建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C15D9A">
            <w:pPr>
              <w:widowControl/>
              <w:spacing w:line="37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工作类型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1C72F5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C72F5">
        <w:trPr>
          <w:trHeight w:val="48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C15D9A">
            <w:pPr>
              <w:spacing w:line="37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主要病原</w:t>
            </w: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C15D9A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 xml:space="preserve">  </w:t>
            </w:r>
          </w:p>
        </w:tc>
      </w:tr>
      <w:tr w:rsidR="001C72F5">
        <w:trPr>
          <w:trHeight w:val="4034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C15D9A">
            <w:pPr>
              <w:spacing w:line="375" w:lineRule="atLeas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拟（所）涉及的病原微生物种类（</w:t>
            </w:r>
            <w:r>
              <w:rPr>
                <w:rFonts w:cs="宋体" w:hint="eastAsia"/>
                <w:kern w:val="0"/>
                <w:sz w:val="24"/>
              </w:rPr>
              <w:t>高致病性病原微生物须注明实验活动类别</w:t>
            </w:r>
            <w:r>
              <w:rPr>
                <w:rFonts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1C72F5">
            <w:pPr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C72F5">
        <w:trPr>
          <w:trHeight w:val="417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C15D9A">
            <w:pPr>
              <w:widowControl/>
              <w:spacing w:line="375" w:lineRule="atLeas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生物</w:t>
            </w:r>
          </w:p>
          <w:p w:rsidR="001C72F5" w:rsidRDefault="00C15D9A">
            <w:pPr>
              <w:widowControl/>
              <w:spacing w:line="375" w:lineRule="atLeas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安全</w:t>
            </w:r>
          </w:p>
          <w:p w:rsidR="001C72F5" w:rsidRDefault="00C15D9A">
            <w:pPr>
              <w:widowControl/>
              <w:spacing w:line="375" w:lineRule="atLeast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设施、</w:t>
            </w:r>
          </w:p>
          <w:p w:rsidR="001C72F5" w:rsidRDefault="00C15D9A">
            <w:pPr>
              <w:widowControl/>
              <w:spacing w:line="37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设备</w:t>
            </w:r>
          </w:p>
          <w:p w:rsidR="001C72F5" w:rsidRDefault="001C72F5">
            <w:pPr>
              <w:spacing w:line="375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C15D9A">
            <w:pPr>
              <w:widowControl/>
              <w:spacing w:line="37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洗手装置：□有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□无</w:t>
            </w:r>
            <w:r>
              <w:rPr>
                <w:rFonts w:cs="宋体" w:hint="eastAsia"/>
                <w:kern w:val="0"/>
                <w:sz w:val="24"/>
              </w:rPr>
              <w:t xml:space="preserve">          </w:t>
            </w:r>
            <w:r>
              <w:rPr>
                <w:rFonts w:cs="宋体" w:hint="eastAsia"/>
                <w:kern w:val="0"/>
                <w:sz w:val="24"/>
              </w:rPr>
              <w:t>非手动式：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□是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□否</w:t>
            </w:r>
            <w:r>
              <w:rPr>
                <w:rFonts w:cs="宋体" w:hint="eastAsia"/>
                <w:kern w:val="0"/>
                <w:sz w:val="24"/>
              </w:rPr>
              <w:t xml:space="preserve">     </w:t>
            </w:r>
          </w:p>
        </w:tc>
      </w:tr>
      <w:tr w:rsidR="001C72F5">
        <w:trPr>
          <w:trHeight w:val="345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1C72F5">
            <w:pPr>
              <w:widowControl/>
              <w:spacing w:line="37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C15D9A">
            <w:pPr>
              <w:widowControl/>
              <w:spacing w:line="375" w:lineRule="atLeas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洗眼装置：□有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□无</w:t>
            </w:r>
          </w:p>
        </w:tc>
      </w:tr>
      <w:tr w:rsidR="001C72F5">
        <w:trPr>
          <w:trHeight w:val="265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1C72F5">
            <w:pPr>
              <w:widowControl/>
              <w:spacing w:line="375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C15D9A">
            <w:pPr>
              <w:widowControl/>
              <w:spacing w:line="375" w:lineRule="atLeas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防虫、防蝇设施</w:t>
            </w:r>
            <w:r>
              <w:rPr>
                <w:rFonts w:cs="宋体" w:hint="eastAsia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（纱窗等）：□有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□无</w:t>
            </w:r>
          </w:p>
        </w:tc>
      </w:tr>
      <w:tr w:rsidR="001C72F5">
        <w:trPr>
          <w:trHeight w:val="355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1C72F5">
            <w:pPr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C15D9A">
            <w:pPr>
              <w:widowControl/>
              <w:spacing w:line="375" w:lineRule="atLeas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逃离标识：</w:t>
            </w:r>
            <w:r>
              <w:rPr>
                <w:rFonts w:cs="宋体" w:hint="eastAsia"/>
                <w:kern w:val="0"/>
                <w:sz w:val="24"/>
              </w:rPr>
              <w:t xml:space="preserve">          </w:t>
            </w:r>
            <w:r>
              <w:rPr>
                <w:rFonts w:cs="宋体" w:hint="eastAsia"/>
                <w:kern w:val="0"/>
                <w:sz w:val="24"/>
              </w:rPr>
              <w:t>□有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□无</w:t>
            </w:r>
          </w:p>
        </w:tc>
      </w:tr>
      <w:tr w:rsidR="001C72F5">
        <w:trPr>
          <w:trHeight w:val="445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1C72F5">
            <w:pPr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C15D9A">
            <w:pPr>
              <w:widowControl/>
              <w:spacing w:line="375" w:lineRule="atLeas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生物危害标志：</w:t>
            </w:r>
            <w:r>
              <w:rPr>
                <w:rFonts w:cs="宋体" w:hint="eastAsia"/>
                <w:kern w:val="0"/>
                <w:sz w:val="24"/>
              </w:rPr>
              <w:t xml:space="preserve">      </w:t>
            </w:r>
            <w:r>
              <w:rPr>
                <w:rFonts w:cs="宋体" w:hint="eastAsia"/>
                <w:kern w:val="0"/>
                <w:sz w:val="24"/>
              </w:rPr>
              <w:t>□有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□无</w:t>
            </w:r>
          </w:p>
        </w:tc>
      </w:tr>
      <w:tr w:rsidR="001C72F5">
        <w:trPr>
          <w:trHeight w:val="325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1C72F5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C15D9A">
            <w:pPr>
              <w:widowControl/>
              <w:spacing w:line="375" w:lineRule="atLeas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生物安全柜：</w:t>
            </w:r>
            <w:r>
              <w:rPr>
                <w:rFonts w:cs="宋体" w:hint="eastAsia"/>
                <w:kern w:val="0"/>
                <w:sz w:val="24"/>
              </w:rPr>
              <w:t xml:space="preserve">        </w:t>
            </w:r>
            <w:r>
              <w:rPr>
                <w:rFonts w:cs="宋体" w:hint="eastAsia"/>
                <w:kern w:val="0"/>
                <w:sz w:val="24"/>
              </w:rPr>
              <w:t>□有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 xml:space="preserve"> 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台</w:t>
            </w:r>
            <w:r>
              <w:rPr>
                <w:rFonts w:cs="宋体" w:hint="eastAsia"/>
                <w:kern w:val="0"/>
                <w:sz w:val="24"/>
              </w:rPr>
              <w:t xml:space="preserve">  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□无</w:t>
            </w:r>
          </w:p>
        </w:tc>
      </w:tr>
      <w:tr w:rsidR="001C72F5">
        <w:trPr>
          <w:trHeight w:val="261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1C72F5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C15D9A">
            <w:pPr>
              <w:widowControl/>
              <w:spacing w:line="375" w:lineRule="atLeas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高压灭菌器（装置）：□有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□无</w:t>
            </w:r>
          </w:p>
        </w:tc>
      </w:tr>
      <w:tr w:rsidR="001C72F5">
        <w:trPr>
          <w:trHeight w:val="337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1C72F5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C15D9A">
            <w:pPr>
              <w:widowControl/>
              <w:spacing w:line="375" w:lineRule="atLeas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个人</w:t>
            </w:r>
          </w:p>
          <w:p w:rsidR="001C72F5" w:rsidRDefault="00C15D9A">
            <w:pPr>
              <w:widowControl/>
              <w:spacing w:line="375" w:lineRule="atLeas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防护</w:t>
            </w:r>
          </w:p>
          <w:p w:rsidR="001C72F5" w:rsidRDefault="00C15D9A">
            <w:pPr>
              <w:widowControl/>
              <w:spacing w:line="375" w:lineRule="atLeast"/>
              <w:rPr>
                <w:kern w:val="0"/>
                <w:sz w:val="24"/>
                <w:u w:val="single"/>
              </w:rPr>
            </w:pPr>
            <w:r>
              <w:rPr>
                <w:rFonts w:cs="宋体" w:hint="eastAsia"/>
                <w:kern w:val="0"/>
                <w:sz w:val="24"/>
              </w:rPr>
              <w:t>用品</w:t>
            </w:r>
          </w:p>
        </w:tc>
        <w:tc>
          <w:tcPr>
            <w:tcW w:w="62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2F5" w:rsidRDefault="00C15D9A">
            <w:pPr>
              <w:widowControl/>
              <w:spacing w:line="375" w:lineRule="atLeast"/>
              <w:ind w:firstLineChars="100" w:firstLine="240"/>
              <w:rPr>
                <w:kern w:val="0"/>
                <w:sz w:val="24"/>
                <w:u w:val="single"/>
              </w:rPr>
            </w:pPr>
            <w:r>
              <w:rPr>
                <w:rFonts w:cs="宋体" w:hint="eastAsia"/>
                <w:kern w:val="0"/>
                <w:sz w:val="24"/>
              </w:rPr>
              <w:t>□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无</w:t>
            </w:r>
          </w:p>
        </w:tc>
      </w:tr>
      <w:tr w:rsidR="001C72F5">
        <w:trPr>
          <w:trHeight w:val="1668"/>
        </w:trPr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1C72F5">
            <w:pPr>
              <w:widowControl/>
              <w:spacing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1C72F5">
            <w:pPr>
              <w:widowControl/>
              <w:spacing w:line="375" w:lineRule="atLeast"/>
              <w:rPr>
                <w:rFonts w:cs="宋体"/>
                <w:kern w:val="0"/>
                <w:sz w:val="24"/>
              </w:rPr>
            </w:pPr>
          </w:p>
        </w:tc>
        <w:tc>
          <w:tcPr>
            <w:tcW w:w="62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2F5" w:rsidRDefault="00C15D9A">
            <w:pPr>
              <w:spacing w:line="375" w:lineRule="atLeast"/>
              <w:ind w:firstLineChars="100" w:firstLine="240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□有</w:t>
            </w:r>
            <w:r>
              <w:rPr>
                <w:rFonts w:cs="宋体" w:hint="eastAsia"/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品种：</w:t>
            </w:r>
          </w:p>
        </w:tc>
      </w:tr>
    </w:tbl>
    <w:p w:rsidR="001C72F5" w:rsidRDefault="00C15D9A">
      <w:pPr>
        <w:widowControl/>
        <w:snapToGrid w:val="0"/>
        <w:spacing w:line="375" w:lineRule="atLeast"/>
        <w:jc w:val="left"/>
        <w:rPr>
          <w:rFonts w:cs="宋体"/>
          <w:kern w:val="0"/>
          <w:sz w:val="18"/>
          <w:szCs w:val="18"/>
        </w:rPr>
      </w:pPr>
      <w:r>
        <w:rPr>
          <w:rFonts w:cs="宋体" w:hint="eastAsia"/>
          <w:b/>
          <w:kern w:val="0"/>
          <w:sz w:val="18"/>
          <w:szCs w:val="18"/>
        </w:rPr>
        <w:t>填表说明：</w:t>
      </w:r>
      <w:r>
        <w:rPr>
          <w:rFonts w:hint="eastAsia"/>
          <w:kern w:val="0"/>
          <w:sz w:val="18"/>
          <w:szCs w:val="18"/>
        </w:rPr>
        <w:t>实验室</w:t>
      </w:r>
      <w:r>
        <w:rPr>
          <w:rFonts w:cs="宋体" w:hint="eastAsia"/>
          <w:kern w:val="0"/>
          <w:sz w:val="18"/>
          <w:szCs w:val="18"/>
        </w:rPr>
        <w:t>名称：以病原或功能命名的实验室；</w:t>
      </w:r>
      <w:r>
        <w:rPr>
          <w:rFonts w:cs="宋体" w:hint="eastAsia"/>
          <w:kern w:val="0"/>
          <w:sz w:val="18"/>
          <w:szCs w:val="18"/>
        </w:rPr>
        <w:t xml:space="preserve">   </w:t>
      </w:r>
      <w:r>
        <w:rPr>
          <w:rFonts w:cs="宋体" w:hint="eastAsia"/>
          <w:kern w:val="0"/>
          <w:sz w:val="18"/>
          <w:szCs w:val="18"/>
        </w:rPr>
        <w:t>工作类型：指实验类别，如病原分离鉴定、血清学等；</w:t>
      </w:r>
    </w:p>
    <w:p w:rsidR="001C72F5" w:rsidRDefault="00C15D9A" w:rsidP="002D5A3A">
      <w:pPr>
        <w:widowControl/>
        <w:snapToGrid w:val="0"/>
        <w:spacing w:line="375" w:lineRule="atLeast"/>
        <w:ind w:leftChars="280" w:left="588"/>
        <w:jc w:val="left"/>
        <w:rPr>
          <w:rFonts w:cs="宋体"/>
          <w:kern w:val="0"/>
          <w:sz w:val="18"/>
          <w:szCs w:val="18"/>
        </w:rPr>
      </w:pPr>
      <w:r>
        <w:rPr>
          <w:rFonts w:cs="宋体" w:hint="eastAsia"/>
          <w:kern w:val="0"/>
          <w:sz w:val="18"/>
          <w:szCs w:val="18"/>
        </w:rPr>
        <w:t>主要病原：指实验室拟开展的病原种类，可以是种类或类似种类；</w:t>
      </w:r>
      <w:r>
        <w:rPr>
          <w:rFonts w:cs="宋体" w:hint="eastAsia"/>
          <w:kern w:val="0"/>
          <w:sz w:val="18"/>
          <w:szCs w:val="18"/>
        </w:rPr>
        <w:t xml:space="preserve">   </w:t>
      </w:r>
      <w:r>
        <w:rPr>
          <w:rFonts w:cs="宋体" w:hint="eastAsia"/>
          <w:kern w:val="0"/>
          <w:sz w:val="18"/>
          <w:szCs w:val="18"/>
        </w:rPr>
        <w:t>□：在选择的框内打√；</w:t>
      </w:r>
      <w:r>
        <w:rPr>
          <w:rFonts w:cs="宋体" w:hint="eastAsia"/>
          <w:kern w:val="0"/>
          <w:sz w:val="18"/>
          <w:szCs w:val="18"/>
        </w:rPr>
        <w:t xml:space="preserve">                        </w:t>
      </w:r>
      <w:r>
        <w:rPr>
          <w:rFonts w:cs="宋体" w:hint="eastAsia"/>
          <w:kern w:val="0"/>
          <w:sz w:val="18"/>
          <w:szCs w:val="18"/>
        </w:rPr>
        <w:t>生物危害标志：指带生物危害标识和管理信息的标签。</w:t>
      </w:r>
    </w:p>
    <w:p w:rsidR="001C72F5" w:rsidRDefault="00C15D9A">
      <w:pPr>
        <w:widowControl/>
        <w:snapToGrid w:val="0"/>
        <w:spacing w:line="375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 xml:space="preserve">       </w:t>
      </w:r>
    </w:p>
    <w:tbl>
      <w:tblPr>
        <w:tblW w:w="9115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6799"/>
      </w:tblGrid>
      <w:tr w:rsidR="001C72F5">
        <w:trPr>
          <w:trHeight w:val="3728"/>
        </w:trPr>
        <w:tc>
          <w:tcPr>
            <w:tcW w:w="9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F5" w:rsidRDefault="00C15D9A">
            <w:pPr>
              <w:widowControl/>
              <w:spacing w:line="375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 </w:t>
            </w:r>
          </w:p>
          <w:p w:rsidR="001C72F5" w:rsidRDefault="00C15D9A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所附资料（请在所提供资料前的□内打“∨”）</w:t>
            </w:r>
          </w:p>
          <w:p w:rsidR="001C72F5" w:rsidRDefault="00C15D9A">
            <w:pPr>
              <w:widowControl/>
              <w:tabs>
                <w:tab w:val="left" w:pos="360"/>
              </w:tabs>
              <w:spacing w:line="375" w:lineRule="atLeast"/>
              <w:ind w:left="357" w:hanging="35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kern w:val="0"/>
                <w:sz w:val="14"/>
                <w:szCs w:val="14"/>
              </w:rPr>
              <w:t xml:space="preserve">    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cs="宋体" w:hint="eastAsia"/>
                <w:kern w:val="0"/>
                <w:sz w:val="24"/>
              </w:rPr>
              <w:t>、实验室设立单位法人资格证明</w:t>
            </w:r>
          </w:p>
          <w:p w:rsidR="001C72F5" w:rsidRDefault="00C15D9A">
            <w:pPr>
              <w:widowControl/>
              <w:tabs>
                <w:tab w:val="left" w:pos="360"/>
              </w:tabs>
              <w:spacing w:line="375" w:lineRule="atLeast"/>
              <w:ind w:left="357" w:hanging="35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kern w:val="0"/>
                <w:sz w:val="14"/>
                <w:szCs w:val="14"/>
              </w:rPr>
              <w:t xml:space="preserve">    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cs="宋体" w:hint="eastAsia"/>
                <w:kern w:val="0"/>
                <w:sz w:val="24"/>
              </w:rPr>
              <w:t>、组织机构框架</w:t>
            </w:r>
          </w:p>
          <w:p w:rsidR="001C72F5" w:rsidRDefault="00C15D9A">
            <w:pPr>
              <w:widowControl/>
              <w:tabs>
                <w:tab w:val="left" w:pos="360"/>
              </w:tabs>
              <w:spacing w:line="375" w:lineRule="atLeast"/>
              <w:ind w:left="357" w:hanging="357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kern w:val="0"/>
                <w:sz w:val="14"/>
                <w:szCs w:val="14"/>
              </w:rPr>
              <w:t>  </w:t>
            </w:r>
            <w:r>
              <w:rPr>
                <w:rFonts w:cs="宋体"/>
                <w:kern w:val="0"/>
                <w:sz w:val="24"/>
              </w:rPr>
              <w:t> </w:t>
            </w:r>
            <w:r>
              <w:rPr>
                <w:rFonts w:cs="宋体" w:hint="eastAsia"/>
                <w:kern w:val="0"/>
                <w:sz w:val="24"/>
              </w:rPr>
              <w:t>3</w:t>
            </w:r>
            <w:r>
              <w:rPr>
                <w:rFonts w:cs="宋体" w:hint="eastAsia"/>
                <w:kern w:val="0"/>
                <w:sz w:val="24"/>
              </w:rPr>
              <w:t>、实验室布局平面图（标明尺寸、功能及流程）</w:t>
            </w:r>
          </w:p>
          <w:p w:rsidR="001C72F5" w:rsidRDefault="00C15D9A">
            <w:pPr>
              <w:widowControl/>
              <w:tabs>
                <w:tab w:val="left" w:pos="360"/>
              </w:tabs>
              <w:spacing w:line="375" w:lineRule="atLeast"/>
              <w:ind w:left="357" w:hanging="35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kern w:val="0"/>
                <w:sz w:val="14"/>
                <w:szCs w:val="14"/>
              </w:rPr>
              <w:t xml:space="preserve">    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rFonts w:cs="宋体" w:hint="eastAsia"/>
                <w:kern w:val="0"/>
                <w:sz w:val="24"/>
              </w:rPr>
              <w:t>、重要病原微生物危险度评估报告</w:t>
            </w:r>
          </w:p>
          <w:p w:rsidR="001C72F5" w:rsidRDefault="00C15D9A">
            <w:pPr>
              <w:widowControl/>
              <w:tabs>
                <w:tab w:val="left" w:pos="360"/>
              </w:tabs>
              <w:spacing w:line="375" w:lineRule="atLeast"/>
              <w:ind w:left="720" w:hanging="7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kern w:val="0"/>
                <w:sz w:val="14"/>
                <w:szCs w:val="14"/>
              </w:rPr>
              <w:t> </w:t>
            </w:r>
            <w:r>
              <w:rPr>
                <w:rFonts w:hint="eastAsia"/>
                <w:kern w:val="0"/>
                <w:sz w:val="14"/>
                <w:szCs w:val="1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5</w:t>
            </w:r>
            <w:r>
              <w:rPr>
                <w:rFonts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实验室人员名单，所在单位或卫生行政部门颁发的实验室人员生物安全岗位培训证书、所在单位颁发的上岗证书</w:t>
            </w:r>
          </w:p>
          <w:p w:rsidR="001C72F5" w:rsidRDefault="00C15D9A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bCs/>
                <w:kern w:val="0"/>
                <w:sz w:val="30"/>
                <w:szCs w:val="30"/>
              </w:rPr>
              <w:t> </w:t>
            </w:r>
          </w:p>
        </w:tc>
      </w:tr>
      <w:tr w:rsidR="001C72F5">
        <w:trPr>
          <w:trHeight w:val="3120"/>
        </w:trPr>
        <w:tc>
          <w:tcPr>
            <w:tcW w:w="9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F5" w:rsidRDefault="00C15D9A">
            <w:pPr>
              <w:widowControl/>
              <w:tabs>
                <w:tab w:val="left" w:pos="802"/>
              </w:tabs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县级卫生行政部门初审意见</w:t>
            </w:r>
          </w:p>
          <w:p w:rsidR="001C72F5" w:rsidRDefault="00C15D9A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  <w:p w:rsidR="001C72F5" w:rsidRDefault="00C15D9A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  <w:p w:rsidR="001C72F5" w:rsidRDefault="00C15D9A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  <w:p w:rsidR="001C72F5" w:rsidRDefault="001C72F5">
            <w:pPr>
              <w:widowControl/>
              <w:spacing w:line="375" w:lineRule="atLeast"/>
              <w:ind w:firstLineChars="294" w:firstLine="706"/>
              <w:jc w:val="left"/>
              <w:rPr>
                <w:kern w:val="0"/>
                <w:sz w:val="24"/>
              </w:rPr>
            </w:pPr>
          </w:p>
          <w:p w:rsidR="001C72F5" w:rsidRDefault="00C15D9A">
            <w:pPr>
              <w:widowControl/>
              <w:spacing w:line="375" w:lineRule="atLeast"/>
              <w:ind w:firstLineChars="294" w:firstLine="70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1C72F5" w:rsidRDefault="00C15D9A">
            <w:pPr>
              <w:widowControl/>
              <w:spacing w:line="375" w:lineRule="atLeast"/>
              <w:ind w:firstLineChars="294" w:firstLine="70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负责人：</w:t>
            </w:r>
            <w:r>
              <w:rPr>
                <w:kern w:val="0"/>
                <w:sz w:val="24"/>
              </w:rPr>
              <w:t xml:space="preserve">                               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</w:rPr>
              <w:t>公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章</w:t>
            </w:r>
          </w:p>
          <w:p w:rsidR="001C72F5" w:rsidRDefault="00C15D9A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1C72F5" w:rsidRDefault="00C15D9A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 xml:space="preserve">                                             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  <w:p w:rsidR="001C72F5" w:rsidRDefault="00C15D9A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</w:tc>
      </w:tr>
      <w:tr w:rsidR="001C72F5">
        <w:trPr>
          <w:trHeight w:val="3465"/>
        </w:trPr>
        <w:tc>
          <w:tcPr>
            <w:tcW w:w="9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F5" w:rsidRDefault="00C15D9A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市（州）卫生行政部门审核意见</w:t>
            </w:r>
          </w:p>
          <w:p w:rsidR="001C72F5" w:rsidRDefault="00C15D9A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  <w:p w:rsidR="001C72F5" w:rsidRDefault="00C15D9A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  <w:p w:rsidR="001C72F5" w:rsidRDefault="00C15D9A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 </w:t>
            </w:r>
          </w:p>
          <w:p w:rsidR="001C72F5" w:rsidRDefault="00C15D9A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 </w:t>
            </w:r>
          </w:p>
          <w:p w:rsidR="001C72F5" w:rsidRDefault="001C72F5">
            <w:pPr>
              <w:widowControl/>
              <w:spacing w:line="375" w:lineRule="atLeast"/>
              <w:jc w:val="left"/>
              <w:rPr>
                <w:rFonts w:cs="宋体"/>
                <w:kern w:val="0"/>
                <w:sz w:val="24"/>
              </w:rPr>
            </w:pPr>
          </w:p>
          <w:p w:rsidR="001C72F5" w:rsidRDefault="00C15D9A">
            <w:pPr>
              <w:widowControl/>
              <w:spacing w:line="375" w:lineRule="atLeast"/>
              <w:ind w:firstLineChars="250" w:firstLine="60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负责人：</w:t>
            </w:r>
            <w:r>
              <w:rPr>
                <w:kern w:val="0"/>
                <w:sz w:val="24"/>
              </w:rPr>
              <w:t xml:space="preserve">                                </w:t>
            </w:r>
            <w:r>
              <w:rPr>
                <w:rFonts w:hint="eastAsia"/>
                <w:kern w:val="0"/>
                <w:sz w:val="24"/>
              </w:rPr>
              <w:t xml:space="preserve">      </w:t>
            </w:r>
            <w:r>
              <w:rPr>
                <w:rFonts w:cs="宋体" w:hint="eastAsia"/>
                <w:kern w:val="0"/>
                <w:sz w:val="24"/>
              </w:rPr>
              <w:t>公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章</w:t>
            </w:r>
          </w:p>
          <w:p w:rsidR="001C72F5" w:rsidRDefault="001C72F5">
            <w:pPr>
              <w:widowControl/>
              <w:spacing w:line="375" w:lineRule="atLeast"/>
              <w:jc w:val="left"/>
              <w:rPr>
                <w:rFonts w:cs="宋体"/>
                <w:kern w:val="0"/>
                <w:sz w:val="24"/>
              </w:rPr>
            </w:pPr>
          </w:p>
          <w:p w:rsidR="001C72F5" w:rsidRDefault="00C15D9A">
            <w:pPr>
              <w:widowControl/>
              <w:spacing w:line="375" w:lineRule="atLeast"/>
              <w:ind w:right="480" w:firstLineChars="2454" w:firstLine="589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  <w:p w:rsidR="001C72F5" w:rsidRDefault="001C72F5">
            <w:pPr>
              <w:widowControl/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C72F5" w:rsidRDefault="00C15D9A">
            <w:pPr>
              <w:spacing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 </w:t>
            </w:r>
          </w:p>
        </w:tc>
      </w:tr>
      <w:tr w:rsidR="001C72F5">
        <w:trPr>
          <w:trHeight w:val="54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C15D9A">
            <w:pPr>
              <w:spacing w:line="70" w:lineRule="atLeast"/>
              <w:ind w:right="480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备案登记编号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2F5" w:rsidRDefault="00C15D9A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川卫</w:t>
            </w:r>
            <w:r>
              <w:rPr>
                <w:rFonts w:hint="eastAsia"/>
                <w:bCs/>
                <w:sz w:val="24"/>
              </w:rPr>
              <w:t>BSL-2</w:t>
            </w:r>
            <w:r>
              <w:rPr>
                <w:rFonts w:hint="eastAsia"/>
                <w:bCs/>
                <w:sz w:val="24"/>
              </w:rPr>
              <w:t>—</w:t>
            </w:r>
            <w:r>
              <w:rPr>
                <w:rFonts w:hint="eastAsia"/>
                <w:bCs/>
                <w:sz w:val="24"/>
              </w:rPr>
              <w:t xml:space="preserve">     </w:t>
            </w:r>
            <w:r>
              <w:rPr>
                <w:rFonts w:hint="eastAsia"/>
                <w:bCs/>
                <w:sz w:val="24"/>
              </w:rPr>
              <w:t>备（</w:t>
            </w:r>
            <w:r>
              <w:rPr>
                <w:rFonts w:hint="eastAsia"/>
                <w:bCs/>
                <w:sz w:val="24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>）第</w:t>
            </w:r>
            <w:r>
              <w:rPr>
                <w:rFonts w:hint="eastAsia"/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>号</w:t>
            </w:r>
          </w:p>
          <w:p w:rsidR="001C72F5" w:rsidRDefault="001C72F5" w:rsidP="002D5A3A">
            <w:pPr>
              <w:spacing w:line="70" w:lineRule="atLeast"/>
              <w:ind w:right="480" w:firstLineChars="550" w:firstLine="1325"/>
              <w:jc w:val="center"/>
              <w:rPr>
                <w:rFonts w:cs="宋体"/>
                <w:b/>
                <w:kern w:val="0"/>
                <w:sz w:val="24"/>
              </w:rPr>
            </w:pPr>
          </w:p>
        </w:tc>
      </w:tr>
    </w:tbl>
    <w:p w:rsidR="001C72F5" w:rsidRDefault="001C72F5">
      <w:pPr>
        <w:rPr>
          <w:rFonts w:asciiTheme="minorEastAsia" w:hAnsiTheme="minorEastAsia" w:cstheme="minorEastAsia"/>
          <w:szCs w:val="21"/>
        </w:rPr>
      </w:pPr>
    </w:p>
    <w:sectPr w:rsidR="001C7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1C" w:rsidRDefault="004C731C" w:rsidP="002D5A3A">
      <w:r>
        <w:separator/>
      </w:r>
    </w:p>
  </w:endnote>
  <w:endnote w:type="continuationSeparator" w:id="0">
    <w:p w:rsidR="004C731C" w:rsidRDefault="004C731C" w:rsidP="002D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1C" w:rsidRDefault="004C731C" w:rsidP="002D5A3A">
      <w:r>
        <w:separator/>
      </w:r>
    </w:p>
  </w:footnote>
  <w:footnote w:type="continuationSeparator" w:id="0">
    <w:p w:rsidR="004C731C" w:rsidRDefault="004C731C" w:rsidP="002D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F2818"/>
    <w:multiLevelType w:val="singleLevel"/>
    <w:tmpl w:val="58CF281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95A75"/>
    <w:rsid w:val="001C72F5"/>
    <w:rsid w:val="00213303"/>
    <w:rsid w:val="002D5A3A"/>
    <w:rsid w:val="00461A3F"/>
    <w:rsid w:val="004C731C"/>
    <w:rsid w:val="009A5641"/>
    <w:rsid w:val="00C15D9A"/>
    <w:rsid w:val="00CD1799"/>
    <w:rsid w:val="00DF321A"/>
    <w:rsid w:val="00F32465"/>
    <w:rsid w:val="08350B34"/>
    <w:rsid w:val="10C71C99"/>
    <w:rsid w:val="1D846980"/>
    <w:rsid w:val="24447854"/>
    <w:rsid w:val="25A96CC5"/>
    <w:rsid w:val="25E54439"/>
    <w:rsid w:val="30623450"/>
    <w:rsid w:val="347E75B2"/>
    <w:rsid w:val="36AA7CAB"/>
    <w:rsid w:val="3A863A94"/>
    <w:rsid w:val="3C275FAA"/>
    <w:rsid w:val="4C0E680A"/>
    <w:rsid w:val="4D911836"/>
    <w:rsid w:val="5EB95A75"/>
    <w:rsid w:val="67F1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named2">
    <w:name w:val="unnamed2"/>
    <w:basedOn w:val="a0"/>
    <w:qFormat/>
  </w:style>
  <w:style w:type="paragraph" w:styleId="a3">
    <w:name w:val="header"/>
    <w:basedOn w:val="a"/>
    <w:link w:val="Char"/>
    <w:rsid w:val="002D5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5A3A"/>
    <w:rPr>
      <w:kern w:val="2"/>
      <w:sz w:val="18"/>
      <w:szCs w:val="18"/>
    </w:rPr>
  </w:style>
  <w:style w:type="paragraph" w:styleId="a4">
    <w:name w:val="footer"/>
    <w:basedOn w:val="a"/>
    <w:link w:val="Char0"/>
    <w:rsid w:val="002D5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5A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named2">
    <w:name w:val="unnamed2"/>
    <w:basedOn w:val="a0"/>
    <w:qFormat/>
  </w:style>
  <w:style w:type="paragraph" w:styleId="a3">
    <w:name w:val="header"/>
    <w:basedOn w:val="a"/>
    <w:link w:val="Char"/>
    <w:rsid w:val="002D5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5A3A"/>
    <w:rPr>
      <w:kern w:val="2"/>
      <w:sz w:val="18"/>
      <w:szCs w:val="18"/>
    </w:rPr>
  </w:style>
  <w:style w:type="paragraph" w:styleId="a4">
    <w:name w:val="footer"/>
    <w:basedOn w:val="a"/>
    <w:link w:val="Char0"/>
    <w:rsid w:val="002D5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5A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426</Words>
  <Characters>2432</Characters>
  <Application>Microsoft Office Word</Application>
  <DocSecurity>0</DocSecurity>
  <Lines>20</Lines>
  <Paragraphs>5</Paragraphs>
  <ScaleCrop>false</ScaleCrop>
  <Company>微软中国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tclsevers</cp:lastModifiedBy>
  <cp:revision>7</cp:revision>
  <dcterms:created xsi:type="dcterms:W3CDTF">2017-03-20T00:43:00Z</dcterms:created>
  <dcterms:modified xsi:type="dcterms:W3CDTF">2017-03-21T09:25:00Z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